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5AF7" w14:textId="3D957792" w:rsidR="00B95563" w:rsidRDefault="00B95563" w:rsidP="00B955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A18ED6A" w14:textId="77777777" w:rsidR="003428BE" w:rsidRDefault="003428BE" w:rsidP="00B955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EF9E3" w14:textId="77777777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15CBA23B" w14:textId="1958B907" w:rsidR="00B95563" w:rsidRPr="003428BE" w:rsidRDefault="00004E6F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MUDr. </w:t>
      </w:r>
      <w:r w:rsidR="00B95563" w:rsidRPr="003428BE">
        <w:rPr>
          <w:rFonts w:ascii="Times New Roman" w:hAnsi="Times New Roman" w:cs="Times New Roman"/>
          <w:b/>
          <w:bCs/>
          <w:sz w:val="24"/>
          <w:szCs w:val="24"/>
        </w:rPr>
        <w:t>Renáta Varga</w:t>
      </w:r>
    </w:p>
    <w:p w14:paraId="401B6582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81C4" w14:textId="77777777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6120F47" w14:textId="14B0FB66" w:rsidR="00B95563" w:rsidRP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7321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DE11BF1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C73A8" w14:textId="6F62583A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003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0F33C" w14:textId="77777777" w:rsidR="003428BE" w:rsidRPr="00F40889" w:rsidRDefault="003428BE" w:rsidP="003428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>poslankyňa 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tského zastupiteľstva 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mesta Šamorín</w:t>
      </w:r>
    </w:p>
    <w:p w14:paraId="1AF50ABF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FDDB" w14:textId="72CF1230" w:rsidR="00B95563" w:rsidRP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3428BE">
        <w:rPr>
          <w:rFonts w:ascii="Times New Roman" w:hAnsi="Times New Roman" w:cs="Times New Roman"/>
          <w:b/>
          <w:bCs/>
          <w:sz w:val="24"/>
          <w:szCs w:val="24"/>
        </w:rPr>
        <w:t xml:space="preserve">áno </w:t>
      </w:r>
    </w:p>
    <w:p w14:paraId="257C8471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784F3" w14:textId="77777777" w:rsid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985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FCD44" w14:textId="77777777" w:rsidR="003428BE" w:rsidRPr="003428BE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>JESENIUS SAMARIA s.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o., 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>Hlavná 50, 931 01 Šamorín</w:t>
      </w:r>
    </w:p>
    <w:p w14:paraId="52343AB4" w14:textId="4B1CD960" w:rsidR="003428BE" w:rsidRPr="003428BE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BE">
        <w:rPr>
          <w:rFonts w:ascii="Times New Roman" w:hAnsi="Times New Roman" w:cs="Times New Roman"/>
          <w:b/>
          <w:bCs/>
          <w:sz w:val="24"/>
          <w:szCs w:val="24"/>
        </w:rPr>
        <w:t>VITALITA N</w:t>
      </w:r>
      <w:r w:rsidR="00F732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732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Lehnice,</w:t>
      </w:r>
      <w:r w:rsidR="003428BE" w:rsidRPr="003428BE">
        <w:rPr>
          <w:rFonts w:ascii="Times New Roman" w:hAnsi="Times New Roman" w:cs="Times New Roman"/>
          <w:b/>
          <w:bCs/>
          <w:sz w:val="24"/>
          <w:szCs w:val="24"/>
        </w:rPr>
        <w:t xml:space="preserve"> Lehnice č. 113, 930 37 Lehnice</w:t>
      </w:r>
    </w:p>
    <w:p w14:paraId="33B84440" w14:textId="413FDF47" w:rsidR="00B95563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F1667" w14:textId="0D86E750" w:rsidR="00B95563" w:rsidRPr="003428BE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428BE">
        <w:rPr>
          <w:rFonts w:ascii="Times New Roman" w:hAnsi="Times New Roman" w:cs="Times New Roman"/>
          <w:sz w:val="24"/>
          <w:szCs w:val="24"/>
        </w:rPr>
        <w:t xml:space="preserve"> </w:t>
      </w:r>
      <w:r w:rsidR="003428BE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26AB4E61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A945E" w14:textId="0B64A356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2EDAC15B" w14:textId="229DB227" w:rsidR="003428BE" w:rsidRPr="003428BE" w:rsidRDefault="003428BE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AREA Šamorín s. r. o., Bratislavská 88, 931 01 Šamorín – člen dozornej rady </w:t>
      </w:r>
    </w:p>
    <w:p w14:paraId="064A8550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F326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AC4F5A3" w14:textId="5466E4E2" w:rsidR="00B95563" w:rsidRPr="00985775" w:rsidRDefault="00B95563" w:rsidP="00B9556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985775">
        <w:rPr>
          <w:rFonts w:ascii="Times New Roman" w:hAnsi="Times New Roman" w:cs="Times New Roman"/>
          <w:sz w:val="24"/>
          <w:szCs w:val="24"/>
        </w:rPr>
        <w:t xml:space="preserve"> 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F73217">
        <w:rPr>
          <w:rFonts w:ascii="Times New Roman" w:hAnsi="Times New Roman" w:cs="Times New Roman"/>
          <w:b/>
          <w:sz w:val="24"/>
          <w:szCs w:val="24"/>
        </w:rPr>
        <w:t>840</w:t>
      </w:r>
      <w:r w:rsidR="00985775" w:rsidRPr="0098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7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0110395F" w14:textId="24BED7DD" w:rsidR="00B95563" w:rsidRPr="00985775" w:rsidRDefault="00B95563" w:rsidP="00B9556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985775">
        <w:rPr>
          <w:rFonts w:ascii="Times New Roman" w:hAnsi="Times New Roman" w:cs="Times New Roman"/>
          <w:sz w:val="24"/>
          <w:szCs w:val="24"/>
        </w:rPr>
        <w:t xml:space="preserve"> </w:t>
      </w:r>
      <w:r w:rsidR="00985775" w:rsidRPr="00985775">
        <w:rPr>
          <w:rFonts w:ascii="Times New Roman" w:hAnsi="Times New Roman" w:cs="Times New Roman"/>
          <w:b/>
          <w:sz w:val="24"/>
          <w:szCs w:val="24"/>
        </w:rPr>
        <w:t>2</w:t>
      </w:r>
      <w:r w:rsidR="00F73217">
        <w:rPr>
          <w:rFonts w:ascii="Times New Roman" w:hAnsi="Times New Roman" w:cs="Times New Roman"/>
          <w:b/>
          <w:sz w:val="24"/>
          <w:szCs w:val="24"/>
        </w:rPr>
        <w:t>5 817</w:t>
      </w:r>
      <w:r w:rsidR="00985775" w:rsidRPr="0098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75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6675AC1B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98289" w14:textId="77777777" w:rsidR="00277D1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</w:t>
      </w:r>
      <w:r w:rsidRPr="004723E5">
        <w:rPr>
          <w:rFonts w:ascii="Times New Roman" w:hAnsi="Times New Roman" w:cs="Times New Roman"/>
          <w:b/>
          <w:sz w:val="24"/>
          <w:szCs w:val="24"/>
        </w:rPr>
        <w:t>)</w:t>
      </w:r>
      <w:r w:rsidRPr="00477270">
        <w:rPr>
          <w:rFonts w:ascii="Times New Roman" w:hAnsi="Times New Roman" w:cs="Times New Roman"/>
          <w:bCs/>
          <w:sz w:val="24"/>
          <w:szCs w:val="24"/>
        </w:rPr>
        <w:t>:</w:t>
      </w:r>
      <w:r w:rsidR="00985775" w:rsidRPr="004772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722D5E" w14:textId="64432385" w:rsidR="009509E8" w:rsidRPr="004723E5" w:rsidRDefault="00985775" w:rsidP="00B95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E5">
        <w:rPr>
          <w:rFonts w:ascii="Times New Roman" w:hAnsi="Times New Roman" w:cs="Times New Roman"/>
          <w:b/>
          <w:sz w:val="24"/>
          <w:szCs w:val="24"/>
        </w:rPr>
        <w:t xml:space="preserve">rodinný dom, </w:t>
      </w:r>
      <w:r w:rsidR="00277D13">
        <w:rPr>
          <w:rFonts w:ascii="Times New Roman" w:hAnsi="Times New Roman" w:cs="Times New Roman"/>
          <w:b/>
          <w:sz w:val="24"/>
          <w:szCs w:val="24"/>
        </w:rPr>
        <w:t xml:space="preserve">k. ú. </w:t>
      </w:r>
      <w:r w:rsidRPr="004723E5">
        <w:rPr>
          <w:rFonts w:ascii="Times New Roman" w:hAnsi="Times New Roman" w:cs="Times New Roman"/>
          <w:b/>
          <w:sz w:val="24"/>
          <w:szCs w:val="24"/>
        </w:rPr>
        <w:t>Šamorín, vlastnícky podiel 1</w:t>
      </w:r>
      <w:r w:rsidR="009509E8">
        <w:rPr>
          <w:rFonts w:ascii="Times New Roman" w:hAnsi="Times New Roman" w:cs="Times New Roman"/>
          <w:b/>
          <w:sz w:val="24"/>
          <w:szCs w:val="24"/>
        </w:rPr>
        <w:t>/1</w:t>
      </w:r>
    </w:p>
    <w:p w14:paraId="18E63799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FAC04" w14:textId="7C35BEED" w:rsidR="00B95563" w:rsidRPr="00277D1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277D13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FA70193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425D" w14:textId="1CDCFEF5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277D13" w:rsidRPr="00277D13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39A2BB15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F18B" w14:textId="183AC9BE" w:rsidR="00B95563" w:rsidRPr="00277D1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277D13">
        <w:rPr>
          <w:rFonts w:ascii="Times New Roman" w:hAnsi="Times New Roman" w:cs="Times New Roman"/>
          <w:sz w:val="24"/>
          <w:szCs w:val="24"/>
        </w:rPr>
        <w:t xml:space="preserve"> </w:t>
      </w:r>
      <w:r w:rsidR="00277D13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3A121DF7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4569C" w14:textId="77777777" w:rsidR="00B95563" w:rsidRDefault="00B95563" w:rsidP="00B95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B7C41" w14:textId="77777777" w:rsidR="00B95563" w:rsidRDefault="00B95563" w:rsidP="00B9556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9EAC4CC" w14:textId="77777777" w:rsidR="00B95563" w:rsidRDefault="00B95563" w:rsidP="00B9556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E8C9143" w14:textId="77777777" w:rsidR="00B95563" w:rsidRDefault="00B95563" w:rsidP="00B9556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1AD984C" w14:textId="77777777" w:rsidR="00A92E05" w:rsidRDefault="00A92E05"/>
    <w:sectPr w:rsidR="00A9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1"/>
    <w:rsid w:val="00003061"/>
    <w:rsid w:val="00004E6F"/>
    <w:rsid w:val="00277D13"/>
    <w:rsid w:val="003428BE"/>
    <w:rsid w:val="00432190"/>
    <w:rsid w:val="004723E5"/>
    <w:rsid w:val="00477270"/>
    <w:rsid w:val="009252C1"/>
    <w:rsid w:val="009509E8"/>
    <w:rsid w:val="00985775"/>
    <w:rsid w:val="00A92E05"/>
    <w:rsid w:val="00B95563"/>
    <w:rsid w:val="00E623F4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CB9B"/>
  <w15:docId w15:val="{585EDBD5-7EC6-4084-B58E-64230F9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5563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2021-07-26T09:51:00Z</dcterms:created>
  <dcterms:modified xsi:type="dcterms:W3CDTF">2021-07-26T09:57:00Z</dcterms:modified>
</cp:coreProperties>
</file>