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C2AB" w14:textId="77777777" w:rsidR="004F03D2" w:rsidRDefault="004F03D2" w:rsidP="004F0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33D045B9" w14:textId="77777777" w:rsidR="00A663DF" w:rsidRDefault="00A663DF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9FCBB" w14:textId="7EE1B456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205EDBC0" w14:textId="77777777" w:rsidR="00F40889" w:rsidRPr="00F40889" w:rsidRDefault="00F40889" w:rsidP="00F408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Mgr. Henrieta </w:t>
      </w:r>
      <w:proofErr w:type="spellStart"/>
      <w:r w:rsidRPr="00F40889">
        <w:rPr>
          <w:rFonts w:ascii="Times New Roman" w:hAnsi="Times New Roman" w:cs="Times New Roman"/>
          <w:b/>
          <w:bCs/>
          <w:sz w:val="24"/>
          <w:szCs w:val="24"/>
        </w:rPr>
        <w:t>Balheimová</w:t>
      </w:r>
      <w:proofErr w:type="spellEnd"/>
    </w:p>
    <w:p w14:paraId="7A01F7F6" w14:textId="77777777" w:rsidR="00F40889" w:rsidRDefault="00F40889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A1C3C" w14:textId="0416CEA3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  <w:r w:rsidR="005A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AE463" w14:textId="155BDF59" w:rsidR="00F40889" w:rsidRPr="00F40889" w:rsidRDefault="00F40889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0E3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7A9D721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E2B5" w14:textId="02135F61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5A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BF30F" w14:textId="70DF5E30" w:rsidR="00F40889" w:rsidRPr="00F40889" w:rsidRDefault="00F40889" w:rsidP="00F408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>poslankyňa M</w:t>
      </w:r>
      <w:r w:rsidR="000A7A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7A84">
        <w:rPr>
          <w:rFonts w:ascii="Times New Roman" w:hAnsi="Times New Roman" w:cs="Times New Roman"/>
          <w:b/>
          <w:bCs/>
          <w:sz w:val="24"/>
          <w:szCs w:val="24"/>
        </w:rPr>
        <w:t xml:space="preserve">tského zastupiteľstva 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mesta Šamorín</w:t>
      </w:r>
    </w:p>
    <w:p w14:paraId="353C0BCD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D8D57" w14:textId="63C60DD7" w:rsidR="004F03D2" w:rsidRPr="00F40889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F40889">
        <w:rPr>
          <w:rFonts w:ascii="Times New Roman" w:hAnsi="Times New Roman" w:cs="Times New Roman"/>
          <w:sz w:val="24"/>
          <w:szCs w:val="24"/>
        </w:rPr>
        <w:t xml:space="preserve"> </w:t>
      </w:r>
      <w:r w:rsidR="00F40889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46442297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9E635" w14:textId="77777777" w:rsidR="00F40889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3E7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FC87B" w14:textId="7011800A" w:rsidR="004F03D2" w:rsidRPr="00F40889" w:rsidRDefault="003E7FA6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Špeciálna základná škola – </w:t>
      </w:r>
      <w:proofErr w:type="spellStart"/>
      <w:r w:rsidRPr="00F40889">
        <w:rPr>
          <w:rFonts w:ascii="Times New Roman" w:hAnsi="Times New Roman" w:cs="Times New Roman"/>
          <w:b/>
          <w:bCs/>
          <w:sz w:val="24"/>
          <w:szCs w:val="24"/>
        </w:rPr>
        <w:t>Speciális</w:t>
      </w:r>
      <w:proofErr w:type="spellEnd"/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889">
        <w:rPr>
          <w:rFonts w:ascii="Times New Roman" w:hAnsi="Times New Roman" w:cs="Times New Roman"/>
          <w:b/>
          <w:bCs/>
          <w:sz w:val="24"/>
          <w:szCs w:val="24"/>
        </w:rPr>
        <w:t>Alapiskola</w:t>
      </w:r>
      <w:proofErr w:type="spellEnd"/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40889">
        <w:rPr>
          <w:rFonts w:ascii="Times New Roman" w:hAnsi="Times New Roman" w:cs="Times New Roman"/>
          <w:b/>
          <w:bCs/>
          <w:sz w:val="24"/>
          <w:szCs w:val="24"/>
        </w:rPr>
        <w:t>Pomlejská</w:t>
      </w:r>
      <w:proofErr w:type="spellEnd"/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 cesta 1, Šamorín</w:t>
      </w:r>
    </w:p>
    <w:p w14:paraId="0FEAF76B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1A19" w14:textId="40FAFC60" w:rsidR="00F40889" w:rsidRPr="00662EDB" w:rsidRDefault="004F03D2" w:rsidP="00F4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  <w:r w:rsidR="00F40889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7C266206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AD329" w14:textId="4007CB36" w:rsidR="00F40889" w:rsidRPr="00662EDB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  <w:r w:rsidR="00F4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4A987E" w14:textId="77777777" w:rsidR="002B5BD1" w:rsidRPr="003428BE" w:rsidRDefault="002B5BD1" w:rsidP="002B5B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AREA Šamorín s. r. o., Bratislavská 88, 931 01 Šamorín – člen dozornej rady </w:t>
      </w:r>
    </w:p>
    <w:p w14:paraId="6B75FC0B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1474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164473B2" w14:textId="095C0ABC" w:rsidR="004F03D2" w:rsidRPr="003E7FA6" w:rsidRDefault="004F03D2" w:rsidP="004F03D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3E7FA6">
        <w:rPr>
          <w:rFonts w:ascii="Times New Roman" w:hAnsi="Times New Roman" w:cs="Times New Roman"/>
          <w:sz w:val="24"/>
          <w:szCs w:val="24"/>
        </w:rPr>
        <w:t xml:space="preserve"> </w:t>
      </w:r>
      <w:r w:rsidR="00CF0E34">
        <w:rPr>
          <w:rFonts w:ascii="Times New Roman" w:hAnsi="Times New Roman" w:cs="Times New Roman"/>
          <w:b/>
          <w:sz w:val="24"/>
          <w:szCs w:val="24"/>
        </w:rPr>
        <w:t>1 150</w:t>
      </w:r>
      <w:r w:rsidR="003E7FA6" w:rsidRPr="003E7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FA6">
        <w:rPr>
          <w:rFonts w:ascii="Times New Roman" w:hAnsi="Times New Roman" w:cs="Times New Roman"/>
          <w:b/>
          <w:sz w:val="24"/>
          <w:szCs w:val="24"/>
        </w:rPr>
        <w:t>€.</w:t>
      </w:r>
    </w:p>
    <w:p w14:paraId="5B172710" w14:textId="71A68A74" w:rsidR="004F03D2" w:rsidRPr="002721ED" w:rsidRDefault="004F03D2" w:rsidP="004F03D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3E7FA6">
        <w:rPr>
          <w:rFonts w:ascii="Times New Roman" w:hAnsi="Times New Roman" w:cs="Times New Roman"/>
          <w:sz w:val="24"/>
          <w:szCs w:val="24"/>
        </w:rPr>
        <w:t xml:space="preserve"> </w:t>
      </w:r>
      <w:r w:rsidR="003E7FA6" w:rsidRPr="002721ED">
        <w:rPr>
          <w:rFonts w:ascii="Times New Roman" w:hAnsi="Times New Roman" w:cs="Times New Roman"/>
          <w:b/>
          <w:sz w:val="24"/>
          <w:szCs w:val="24"/>
        </w:rPr>
        <w:t>2</w:t>
      </w:r>
      <w:r w:rsidR="00CF0E34">
        <w:rPr>
          <w:rFonts w:ascii="Times New Roman" w:hAnsi="Times New Roman" w:cs="Times New Roman"/>
          <w:b/>
          <w:sz w:val="24"/>
          <w:szCs w:val="24"/>
        </w:rPr>
        <w:t>5 876</w:t>
      </w:r>
      <w:r w:rsidR="003E7FA6" w:rsidRPr="00272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1ED">
        <w:rPr>
          <w:rFonts w:ascii="Times New Roman" w:hAnsi="Times New Roman" w:cs="Times New Roman"/>
          <w:b/>
          <w:sz w:val="24"/>
          <w:szCs w:val="24"/>
        </w:rPr>
        <w:t>€.</w:t>
      </w:r>
      <w:r w:rsidRPr="00272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281E2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E1F10" w14:textId="77777777" w:rsidR="000A7A84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3E7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4A72" w14:textId="6A8E9988" w:rsidR="00A663DF" w:rsidRPr="00A663DF" w:rsidRDefault="003E7FA6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rodinný dom Šamorín,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k. ú. Šamorín,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vlastnícky podiel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1/2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5C6858B" w14:textId="3326324D" w:rsidR="00A663DF" w:rsidRPr="00A663DF" w:rsidRDefault="003E7FA6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ú. </w:t>
      </w:r>
      <w:r w:rsidR="005F05AB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Nová Lipnica,  vlastnícky podiel 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05AB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/6, </w:t>
      </w:r>
    </w:p>
    <w:p w14:paraId="75F2292F" w14:textId="040E4CC2" w:rsidR="00A663DF" w:rsidRPr="00A663DF" w:rsidRDefault="005F05AB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ú.  Jánošíková, vlastnícky podiel 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ED0B06" w14:textId="77777777" w:rsidR="00A663DF" w:rsidRPr="00A663DF" w:rsidRDefault="005F05AB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byt v obytnom súbore III veže, Bratislava, 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k. ú.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Nové Mesto, vlastnícky podiel 1/1,</w:t>
      </w:r>
    </w:p>
    <w:p w14:paraId="48E2DCDF" w14:textId="77777777" w:rsidR="00A663DF" w:rsidRPr="00A663DF" w:rsidRDefault="000A7A84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garážové státie v obytnom súbore III veže, Bratislava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>, k. ú. Nové Mesto,</w:t>
      </w:r>
      <w:r w:rsidR="005F05AB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vlastnícky podiel 1390/45428, </w:t>
      </w:r>
    </w:p>
    <w:p w14:paraId="2394CF1A" w14:textId="48982388" w:rsidR="004F03D2" w:rsidRPr="00A663DF" w:rsidRDefault="005F05AB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orná pôda, lesný pozemok, trvalý trávnatý porast, k.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Jánošíková</w:t>
      </w:r>
      <w:r w:rsidR="0017631F" w:rsidRPr="00A663DF">
        <w:rPr>
          <w:rFonts w:ascii="Times New Roman" w:hAnsi="Times New Roman" w:cs="Times New Roman"/>
          <w:b/>
          <w:bCs/>
          <w:sz w:val="24"/>
          <w:szCs w:val="24"/>
        </w:rPr>
        <w:t>, vlastnícky podiel</w:t>
      </w:r>
      <w:r w:rsid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31F" w:rsidRPr="00A663DF">
        <w:rPr>
          <w:rFonts w:ascii="Times New Roman" w:hAnsi="Times New Roman" w:cs="Times New Roman"/>
          <w:b/>
          <w:bCs/>
          <w:sz w:val="24"/>
          <w:szCs w:val="24"/>
        </w:rPr>
        <w:t>1/1</w:t>
      </w:r>
    </w:p>
    <w:p w14:paraId="678777E6" w14:textId="77777777" w:rsidR="000A7A84" w:rsidRDefault="000A7A84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B7130" w14:textId="42692BA1" w:rsidR="00A663DF" w:rsidRPr="00662EDB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  <w:r w:rsidR="00A663DF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bookmarkEnd w:id="0"/>
    <w:p w14:paraId="289E3E4C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76514" w14:textId="51E7C958" w:rsidR="00A663DF" w:rsidRPr="00662EDB" w:rsidRDefault="004F03D2" w:rsidP="00A66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  <w:r w:rsidR="00A663DF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062722A4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C8CC9" w14:textId="053CEB21" w:rsidR="00A663DF" w:rsidRDefault="004F03D2" w:rsidP="00A663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50C09" w14:textId="067C4B9B" w:rsidR="00900E83" w:rsidRPr="00662EDB" w:rsidRDefault="00900E83" w:rsidP="00A66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úver na bývanie, výška podielu 1/1</w:t>
      </w:r>
    </w:p>
    <w:p w14:paraId="1E044C37" w14:textId="77777777" w:rsidR="00A663DF" w:rsidRDefault="00A663DF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047B0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AEBC1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30328" w14:textId="77777777" w:rsidR="004F03D2" w:rsidRDefault="004F03D2" w:rsidP="004F03D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91D10A3" w14:textId="77777777" w:rsidR="004F03D2" w:rsidRDefault="004F03D2" w:rsidP="004F03D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B143360" w14:textId="77777777" w:rsidR="004F03D2" w:rsidRDefault="004F03D2" w:rsidP="004F03D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103D4F4" w14:textId="77777777" w:rsidR="004863C8" w:rsidRDefault="004863C8"/>
    <w:sectPr w:rsidR="0048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F4"/>
    <w:rsid w:val="000A7A84"/>
    <w:rsid w:val="001732F4"/>
    <w:rsid w:val="0017631F"/>
    <w:rsid w:val="002721ED"/>
    <w:rsid w:val="002B5BD1"/>
    <w:rsid w:val="003E7FA6"/>
    <w:rsid w:val="004863C8"/>
    <w:rsid w:val="004F03D2"/>
    <w:rsid w:val="005A39D7"/>
    <w:rsid w:val="005F05AB"/>
    <w:rsid w:val="00626154"/>
    <w:rsid w:val="00662EDB"/>
    <w:rsid w:val="00900E83"/>
    <w:rsid w:val="009569D5"/>
    <w:rsid w:val="00A21D46"/>
    <w:rsid w:val="00A663DF"/>
    <w:rsid w:val="00A9268E"/>
    <w:rsid w:val="00AC15A0"/>
    <w:rsid w:val="00B570B2"/>
    <w:rsid w:val="00CF0E34"/>
    <w:rsid w:val="00F4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5549"/>
  <w15:docId w15:val="{C897F9C8-7B4E-43D0-99C6-76E613A3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3D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2021-07-26T09:21:00Z</dcterms:created>
  <dcterms:modified xsi:type="dcterms:W3CDTF">2021-07-26T09:26:00Z</dcterms:modified>
</cp:coreProperties>
</file>