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47F2" w14:textId="77777777" w:rsidR="007A0593" w:rsidRDefault="0023316F" w:rsidP="007D6630">
      <w:pPr>
        <w:spacing w:after="60" w:line="276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ZÁPISNICA</w:t>
      </w:r>
    </w:p>
    <w:p w14:paraId="5DD6FFC1" w14:textId="77777777" w:rsidR="007A0593" w:rsidRPr="00A53751" w:rsidRDefault="0023316F" w:rsidP="007D6630">
      <w:pPr>
        <w:spacing w:after="60" w:line="240" w:lineRule="auto"/>
        <w:jc w:val="center"/>
        <w:rPr>
          <w:rFonts w:ascii="Times New Roman" w:eastAsia="Cambria" w:hAnsi="Times New Roman" w:cs="Times New Roman"/>
          <w:b/>
        </w:rPr>
      </w:pPr>
      <w:r w:rsidRPr="00A53751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A53751">
        <w:rPr>
          <w:rFonts w:ascii="Times New Roman" w:eastAsia="Cambria" w:hAnsi="Times New Roman" w:cs="Times New Roman"/>
          <w:b/>
        </w:rPr>
        <w:t xml:space="preserve">kultúry </w:t>
      </w:r>
      <w:r w:rsidRPr="00A53751">
        <w:rPr>
          <w:rFonts w:ascii="Times New Roman" w:eastAsia="Cambria" w:hAnsi="Times New Roman" w:cs="Times New Roman"/>
          <w:b/>
        </w:rPr>
        <w:t xml:space="preserve"> a</w:t>
      </w:r>
      <w:r w:rsidR="00B33175" w:rsidRPr="00A53751">
        <w:rPr>
          <w:rFonts w:ascii="Times New Roman" w:eastAsia="Cambria" w:hAnsi="Times New Roman" w:cs="Times New Roman"/>
          <w:b/>
        </w:rPr>
        <w:t> cirkv</w:t>
      </w:r>
      <w:r w:rsidR="00BF6805" w:rsidRPr="00A53751">
        <w:rPr>
          <w:rFonts w:ascii="Times New Roman" w:eastAsia="Cambria" w:hAnsi="Times New Roman" w:cs="Times New Roman"/>
          <w:b/>
        </w:rPr>
        <w:t>i</w:t>
      </w:r>
      <w:r w:rsidR="00B33175" w:rsidRPr="00A53751">
        <w:rPr>
          <w:rFonts w:ascii="Times New Roman" w:eastAsia="Cambria" w:hAnsi="Times New Roman" w:cs="Times New Roman"/>
          <w:b/>
        </w:rPr>
        <w:t xml:space="preserve"> </w:t>
      </w:r>
      <w:r w:rsidRPr="00A53751">
        <w:rPr>
          <w:rFonts w:ascii="Times New Roman" w:eastAsia="Cambria" w:hAnsi="Times New Roman" w:cs="Times New Roman"/>
          <w:b/>
        </w:rPr>
        <w:t xml:space="preserve"> </w:t>
      </w:r>
      <w:r w:rsidR="00B33175" w:rsidRPr="00A53751">
        <w:rPr>
          <w:rFonts w:ascii="Times New Roman" w:eastAsia="Cambria" w:hAnsi="Times New Roman" w:cs="Times New Roman"/>
          <w:b/>
        </w:rPr>
        <w:t xml:space="preserve">pri </w:t>
      </w:r>
      <w:proofErr w:type="spellStart"/>
      <w:r w:rsidR="00B33175" w:rsidRPr="00A53751">
        <w:rPr>
          <w:rFonts w:ascii="Times New Roman" w:eastAsia="Cambria" w:hAnsi="Times New Roman" w:cs="Times New Roman"/>
          <w:b/>
        </w:rPr>
        <w:t>MsZ</w:t>
      </w:r>
      <w:proofErr w:type="spellEnd"/>
      <w:r w:rsidR="00B33175" w:rsidRPr="00A53751">
        <w:rPr>
          <w:rFonts w:ascii="Times New Roman" w:eastAsia="Cambria" w:hAnsi="Times New Roman" w:cs="Times New Roman"/>
          <w:b/>
        </w:rPr>
        <w:t xml:space="preserve"> v </w:t>
      </w:r>
      <w:r w:rsidRPr="00A53751">
        <w:rPr>
          <w:rFonts w:ascii="Times New Roman" w:eastAsia="Cambria" w:hAnsi="Times New Roman" w:cs="Times New Roman"/>
          <w:b/>
        </w:rPr>
        <w:t xml:space="preserve"> Šamorín</w:t>
      </w:r>
    </w:p>
    <w:p w14:paraId="1C1E7E16" w14:textId="77777777" w:rsidR="007A0593" w:rsidRPr="00A53751" w:rsidRDefault="0023316F" w:rsidP="007D6630">
      <w:pPr>
        <w:spacing w:after="60" w:line="240" w:lineRule="auto"/>
        <w:jc w:val="center"/>
        <w:rPr>
          <w:rFonts w:ascii="Times New Roman" w:eastAsia="Cambria" w:hAnsi="Times New Roman" w:cs="Times New Roman"/>
          <w:b/>
        </w:rPr>
      </w:pPr>
      <w:r w:rsidRPr="00A53751">
        <w:rPr>
          <w:rFonts w:ascii="Times New Roman" w:eastAsia="Cambria" w:hAnsi="Times New Roman" w:cs="Times New Roman"/>
          <w:b/>
        </w:rPr>
        <w:t xml:space="preserve">zo dňa </w:t>
      </w:r>
      <w:r w:rsidR="00A34C05" w:rsidRPr="00A53751">
        <w:rPr>
          <w:rFonts w:ascii="Times New Roman" w:eastAsia="Cambria" w:hAnsi="Times New Roman" w:cs="Times New Roman"/>
          <w:b/>
        </w:rPr>
        <w:t>18</w:t>
      </w:r>
      <w:r w:rsidRPr="00A53751">
        <w:rPr>
          <w:rFonts w:ascii="Times New Roman" w:eastAsia="Cambria" w:hAnsi="Times New Roman" w:cs="Times New Roman"/>
          <w:b/>
        </w:rPr>
        <w:t>.0</w:t>
      </w:r>
      <w:r w:rsidR="00B33175" w:rsidRPr="00A53751">
        <w:rPr>
          <w:rFonts w:ascii="Times New Roman" w:eastAsia="Cambria" w:hAnsi="Times New Roman" w:cs="Times New Roman"/>
          <w:b/>
        </w:rPr>
        <w:t>1</w:t>
      </w:r>
      <w:r w:rsidRPr="00A53751">
        <w:rPr>
          <w:rFonts w:ascii="Times New Roman" w:eastAsia="Cambria" w:hAnsi="Times New Roman" w:cs="Times New Roman"/>
          <w:b/>
        </w:rPr>
        <w:t>.20</w:t>
      </w:r>
      <w:r w:rsidR="00A34C05" w:rsidRPr="00A53751">
        <w:rPr>
          <w:rFonts w:ascii="Times New Roman" w:eastAsia="Cambria" w:hAnsi="Times New Roman" w:cs="Times New Roman"/>
          <w:b/>
        </w:rPr>
        <w:t>23</w:t>
      </w:r>
    </w:p>
    <w:p w14:paraId="58D7C5D7" w14:textId="77777777" w:rsidR="007A0593" w:rsidRPr="00A53751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</w:rPr>
      </w:pPr>
    </w:p>
    <w:p w14:paraId="68CDBD9E" w14:textId="29EE32A6" w:rsidR="00B33175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  <w:b/>
        </w:rPr>
        <w:t xml:space="preserve">Prítomní: </w:t>
      </w:r>
      <w:proofErr w:type="spellStart"/>
      <w:r w:rsidR="00B33175" w:rsidRPr="00A53751">
        <w:rPr>
          <w:rFonts w:ascii="Times New Roman" w:eastAsia="Cambria" w:hAnsi="Times New Roman" w:cs="Times New Roman"/>
        </w:rPr>
        <w:t>Varju</w:t>
      </w:r>
      <w:proofErr w:type="spellEnd"/>
      <w:r w:rsidR="00B33175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A53751">
        <w:rPr>
          <w:rFonts w:ascii="Times New Roman" w:eastAsia="Cambria" w:hAnsi="Times New Roman" w:cs="Times New Roman"/>
        </w:rPr>
        <w:t>Péter</w:t>
      </w:r>
      <w:proofErr w:type="spellEnd"/>
      <w:r w:rsidR="00B33175" w:rsidRPr="00A53751">
        <w:rPr>
          <w:rFonts w:ascii="Times New Roman" w:eastAsia="Cambria" w:hAnsi="Times New Roman" w:cs="Times New Roman"/>
        </w:rPr>
        <w:t xml:space="preserve">, </w:t>
      </w:r>
      <w:r w:rsidR="00BF6805" w:rsidRPr="00A53751">
        <w:rPr>
          <w:rFonts w:ascii="Times New Roman" w:eastAsia="Cambria" w:hAnsi="Times New Roman" w:cs="Times New Roman"/>
        </w:rPr>
        <w:t xml:space="preserve"> </w:t>
      </w:r>
      <w:r w:rsidR="00B33175" w:rsidRPr="00A53751">
        <w:rPr>
          <w:rFonts w:ascii="Times New Roman" w:eastAsia="Cambria" w:hAnsi="Times New Roman" w:cs="Times New Roman"/>
        </w:rPr>
        <w:t xml:space="preserve">Méry </w:t>
      </w:r>
      <w:proofErr w:type="spellStart"/>
      <w:r w:rsidR="00B33175" w:rsidRPr="00A53751">
        <w:rPr>
          <w:rFonts w:ascii="Times New Roman" w:eastAsia="Cambria" w:hAnsi="Times New Roman" w:cs="Times New Roman"/>
        </w:rPr>
        <w:t>János</w:t>
      </w:r>
      <w:proofErr w:type="spellEnd"/>
      <w:r w:rsidR="00B33175" w:rsidRPr="00A53751">
        <w:rPr>
          <w:rFonts w:ascii="Times New Roman" w:eastAsia="Cambria" w:hAnsi="Times New Roman" w:cs="Times New Roman"/>
        </w:rPr>
        <w:t>,</w:t>
      </w:r>
      <w:r w:rsidR="00344F07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="00A34C05" w:rsidRPr="00A53751">
        <w:rPr>
          <w:rFonts w:ascii="Times New Roman" w:eastAsia="Cambria" w:hAnsi="Times New Roman" w:cs="Times New Roman"/>
        </w:rPr>
        <w:t>Pálinkás</w:t>
      </w:r>
      <w:proofErr w:type="spellEnd"/>
      <w:r w:rsidR="00A34C05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="00344F07" w:rsidRPr="00A53751">
        <w:rPr>
          <w:rFonts w:ascii="Times New Roman" w:eastAsia="Cambria" w:hAnsi="Times New Roman" w:cs="Times New Roman"/>
        </w:rPr>
        <w:t>Éva</w:t>
      </w:r>
      <w:proofErr w:type="spellEnd"/>
      <w:r w:rsidR="00A34C05" w:rsidRPr="00A53751">
        <w:rPr>
          <w:rFonts w:ascii="Times New Roman" w:eastAsia="Cambria" w:hAnsi="Times New Roman" w:cs="Times New Roman"/>
        </w:rPr>
        <w:t>,</w:t>
      </w:r>
      <w:r w:rsidR="00B33175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="00A34C05" w:rsidRPr="00A53751">
        <w:rPr>
          <w:rFonts w:ascii="Times New Roman" w:eastAsia="Cambria" w:hAnsi="Times New Roman" w:cs="Times New Roman"/>
        </w:rPr>
        <w:t>Hushegyi</w:t>
      </w:r>
      <w:proofErr w:type="spellEnd"/>
      <w:r w:rsidR="00A34C05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="00A34C05" w:rsidRPr="00A53751">
        <w:rPr>
          <w:rFonts w:ascii="Times New Roman" w:eastAsia="Cambria" w:hAnsi="Times New Roman" w:cs="Times New Roman"/>
        </w:rPr>
        <w:t>János</w:t>
      </w:r>
      <w:proofErr w:type="spellEnd"/>
      <w:r w:rsidR="00B33175" w:rsidRPr="00A53751">
        <w:rPr>
          <w:rFonts w:ascii="Times New Roman" w:eastAsia="Cambria" w:hAnsi="Times New Roman" w:cs="Times New Roman"/>
        </w:rPr>
        <w:t>,</w:t>
      </w:r>
      <w:r w:rsidR="00A34C05" w:rsidRPr="00A53751">
        <w:rPr>
          <w:rFonts w:ascii="Times New Roman" w:eastAsia="Cambria" w:hAnsi="Times New Roman" w:cs="Times New Roman"/>
        </w:rPr>
        <w:t xml:space="preserve"> </w:t>
      </w:r>
    </w:p>
    <w:p w14:paraId="37F0418C" w14:textId="77777777" w:rsidR="00E35FFA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170F67F6" w14:textId="77777777" w:rsidR="007A0593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A53751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45140283" w14:textId="098EB708" w:rsidR="007A0593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 xml:space="preserve">1. </w:t>
      </w:r>
      <w:r w:rsidR="00B33175" w:rsidRPr="00A53751">
        <w:rPr>
          <w:rFonts w:ascii="Times New Roman" w:eastAsia="Cambria" w:hAnsi="Times New Roman" w:cs="Times New Roman"/>
        </w:rPr>
        <w:t xml:space="preserve">Oboznámenie členov </w:t>
      </w:r>
      <w:r w:rsidR="009B5FC0" w:rsidRPr="00A53751">
        <w:rPr>
          <w:rFonts w:ascii="Times New Roman" w:eastAsia="Cambria" w:hAnsi="Times New Roman" w:cs="Times New Roman"/>
        </w:rPr>
        <w:t xml:space="preserve">komisie </w:t>
      </w:r>
      <w:r w:rsidR="00A10171" w:rsidRPr="00A53751">
        <w:rPr>
          <w:rFonts w:ascii="Times New Roman" w:eastAsia="Cambria" w:hAnsi="Times New Roman" w:cs="Times New Roman"/>
        </w:rPr>
        <w:t xml:space="preserve">s prácou </w:t>
      </w:r>
      <w:r w:rsidR="00B33175" w:rsidRPr="00A53751">
        <w:rPr>
          <w:rFonts w:ascii="Times New Roman" w:eastAsia="Cambria" w:hAnsi="Times New Roman" w:cs="Times New Roman"/>
        </w:rPr>
        <w:t xml:space="preserve">komisie </w:t>
      </w:r>
      <w:r w:rsidR="00A10171" w:rsidRPr="00A53751">
        <w:rPr>
          <w:rFonts w:ascii="Times New Roman" w:eastAsia="Cambria" w:hAnsi="Times New Roman" w:cs="Times New Roman"/>
        </w:rPr>
        <w:t xml:space="preserve">a </w:t>
      </w:r>
      <w:r w:rsidR="00B33175" w:rsidRPr="00A53751">
        <w:rPr>
          <w:rFonts w:ascii="Times New Roman" w:eastAsia="Cambria" w:hAnsi="Times New Roman" w:cs="Times New Roman"/>
        </w:rPr>
        <w:t>s návrhom finančného rozpočtu mesta na rok 20</w:t>
      </w:r>
      <w:r w:rsidR="00A34C05" w:rsidRPr="00A53751">
        <w:rPr>
          <w:rFonts w:ascii="Times New Roman" w:eastAsia="Cambria" w:hAnsi="Times New Roman" w:cs="Times New Roman"/>
        </w:rPr>
        <w:t>23</w:t>
      </w:r>
      <w:r w:rsidR="00B33175" w:rsidRPr="00A53751">
        <w:rPr>
          <w:rFonts w:ascii="Times New Roman" w:eastAsia="Cambria" w:hAnsi="Times New Roman" w:cs="Times New Roman"/>
        </w:rPr>
        <w:t xml:space="preserve"> (</w:t>
      </w:r>
      <w:r w:rsidR="00BF6805" w:rsidRPr="00A53751">
        <w:rPr>
          <w:rFonts w:ascii="Times New Roman" w:eastAsia="Cambria" w:hAnsi="Times New Roman" w:cs="Times New Roman"/>
        </w:rPr>
        <w:t xml:space="preserve">oblasť </w:t>
      </w:r>
      <w:r w:rsidR="00B33175" w:rsidRPr="00A53751">
        <w:rPr>
          <w:rFonts w:ascii="Times New Roman" w:eastAsia="Cambria" w:hAnsi="Times New Roman" w:cs="Times New Roman"/>
        </w:rPr>
        <w:t>kultúr</w:t>
      </w:r>
      <w:r w:rsidR="00BF6805" w:rsidRPr="00A53751">
        <w:rPr>
          <w:rFonts w:ascii="Times New Roman" w:eastAsia="Cambria" w:hAnsi="Times New Roman" w:cs="Times New Roman"/>
        </w:rPr>
        <w:t>y a</w:t>
      </w:r>
      <w:r w:rsidR="00B33175" w:rsidRPr="00A53751">
        <w:rPr>
          <w:rFonts w:ascii="Times New Roman" w:eastAsia="Cambria" w:hAnsi="Times New Roman" w:cs="Times New Roman"/>
        </w:rPr>
        <w:t xml:space="preserve"> cirkv</w:t>
      </w:r>
      <w:r w:rsidR="00BF6805" w:rsidRPr="00A53751">
        <w:rPr>
          <w:rFonts w:ascii="Times New Roman" w:eastAsia="Cambria" w:hAnsi="Times New Roman" w:cs="Times New Roman"/>
        </w:rPr>
        <w:t>i</w:t>
      </w:r>
      <w:r w:rsidR="00B33175" w:rsidRPr="00A53751">
        <w:rPr>
          <w:rFonts w:ascii="Times New Roman" w:eastAsia="Cambria" w:hAnsi="Times New Roman" w:cs="Times New Roman"/>
        </w:rPr>
        <w:t xml:space="preserve">) </w:t>
      </w:r>
      <w:r w:rsidRPr="00A53751">
        <w:rPr>
          <w:rFonts w:ascii="Times New Roman" w:eastAsia="Cambria" w:hAnsi="Times New Roman" w:cs="Times New Roman"/>
        </w:rPr>
        <w:t xml:space="preserve"> </w:t>
      </w:r>
    </w:p>
    <w:p w14:paraId="2BB133A2" w14:textId="77777777" w:rsidR="007A0593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 xml:space="preserve">2. </w:t>
      </w:r>
      <w:r w:rsidR="00B33175" w:rsidRPr="00A53751">
        <w:rPr>
          <w:rFonts w:ascii="Times New Roman" w:eastAsia="Cambria" w:hAnsi="Times New Roman" w:cs="Times New Roman"/>
        </w:rPr>
        <w:t xml:space="preserve">Nominácia kandidátov </w:t>
      </w:r>
      <w:r w:rsidR="00F335CE" w:rsidRPr="00A53751">
        <w:rPr>
          <w:rFonts w:ascii="Times New Roman" w:eastAsia="Cambria" w:hAnsi="Times New Roman" w:cs="Times New Roman"/>
        </w:rPr>
        <w:t xml:space="preserve">za členov komisie kultúry, ktorí nie sú volenými členmi </w:t>
      </w:r>
      <w:proofErr w:type="spellStart"/>
      <w:r w:rsidR="00F335CE" w:rsidRPr="00A53751">
        <w:rPr>
          <w:rFonts w:ascii="Times New Roman" w:eastAsia="Cambria" w:hAnsi="Times New Roman" w:cs="Times New Roman"/>
        </w:rPr>
        <w:t>MsZ</w:t>
      </w:r>
      <w:proofErr w:type="spellEnd"/>
      <w:r w:rsidR="00B33175" w:rsidRPr="00A53751">
        <w:rPr>
          <w:rFonts w:ascii="Times New Roman" w:eastAsia="Cambria" w:hAnsi="Times New Roman" w:cs="Times New Roman"/>
        </w:rPr>
        <w:t xml:space="preserve"> - ostatných členov komisie </w:t>
      </w:r>
      <w:r w:rsidR="00F335CE" w:rsidRPr="00A53751">
        <w:rPr>
          <w:rFonts w:ascii="Times New Roman" w:eastAsia="Cambria" w:hAnsi="Times New Roman" w:cs="Times New Roman"/>
        </w:rPr>
        <w:t>z radov odborníkov mesta</w:t>
      </w:r>
    </w:p>
    <w:p w14:paraId="481691BD" w14:textId="77777777" w:rsidR="007A0593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 xml:space="preserve">3. Rôzne </w:t>
      </w:r>
    </w:p>
    <w:p w14:paraId="24E1C8DE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04E3B1E3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>Predseda komisie po privítaní všetkých prítomných členov komisie otvoril rokovanie.</w:t>
      </w:r>
    </w:p>
    <w:p w14:paraId="2E2BFEA6" w14:textId="77777777" w:rsidR="007A0593" w:rsidRPr="00A53751" w:rsidRDefault="007A0593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68D4EE15" w14:textId="77777777" w:rsidR="007A0593" w:rsidRPr="00A53751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53751">
        <w:rPr>
          <w:rFonts w:ascii="Times New Roman" w:eastAsia="Cambria" w:hAnsi="Times New Roman" w:cs="Times New Roman"/>
          <w:i/>
        </w:rPr>
        <w:t>k bodu 1:</w:t>
      </w:r>
    </w:p>
    <w:p w14:paraId="07B98529" w14:textId="77777777" w:rsidR="009B5FC0" w:rsidRPr="00A53751" w:rsidRDefault="00D90D46" w:rsidP="009B5FC0">
      <w:pPr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>Prítomní členovia komisie boli oboznámen</w:t>
      </w:r>
      <w:r w:rsidR="00344F07" w:rsidRPr="00A53751">
        <w:rPr>
          <w:rFonts w:ascii="Times New Roman" w:eastAsia="Cambria" w:hAnsi="Times New Roman" w:cs="Times New Roman"/>
        </w:rPr>
        <w:t>í</w:t>
      </w:r>
      <w:r w:rsidRPr="00A53751">
        <w:rPr>
          <w:rFonts w:ascii="Times New Roman" w:eastAsia="Cambria" w:hAnsi="Times New Roman" w:cs="Times New Roman"/>
        </w:rPr>
        <w:t xml:space="preserve"> </w:t>
      </w:r>
      <w:r w:rsidR="00B33175" w:rsidRPr="00A53751">
        <w:rPr>
          <w:rFonts w:ascii="Times New Roman" w:eastAsia="Cambria" w:hAnsi="Times New Roman" w:cs="Times New Roman"/>
        </w:rPr>
        <w:t xml:space="preserve">s návrhom rozpočtu mesta pre </w:t>
      </w:r>
      <w:r w:rsidR="00F335CE" w:rsidRPr="00A53751">
        <w:rPr>
          <w:rFonts w:ascii="Times New Roman" w:eastAsia="Cambria" w:hAnsi="Times New Roman" w:cs="Times New Roman"/>
        </w:rPr>
        <w:t xml:space="preserve">oblasť </w:t>
      </w:r>
      <w:r w:rsidR="00B33175" w:rsidRPr="00A53751">
        <w:rPr>
          <w:rFonts w:ascii="Times New Roman" w:eastAsia="Cambria" w:hAnsi="Times New Roman" w:cs="Times New Roman"/>
        </w:rPr>
        <w:t>kultúr</w:t>
      </w:r>
      <w:r w:rsidR="00F335CE" w:rsidRPr="00A53751">
        <w:rPr>
          <w:rFonts w:ascii="Times New Roman" w:eastAsia="Cambria" w:hAnsi="Times New Roman" w:cs="Times New Roman"/>
        </w:rPr>
        <w:t>y a cirkvi n</w:t>
      </w:r>
      <w:r w:rsidR="00B33175" w:rsidRPr="00A53751">
        <w:rPr>
          <w:rFonts w:ascii="Times New Roman" w:eastAsia="Cambria" w:hAnsi="Times New Roman" w:cs="Times New Roman"/>
        </w:rPr>
        <w:t>a rok 20</w:t>
      </w:r>
      <w:r w:rsidR="00A34C05" w:rsidRPr="00A53751">
        <w:rPr>
          <w:rFonts w:ascii="Times New Roman" w:eastAsia="Cambria" w:hAnsi="Times New Roman" w:cs="Times New Roman"/>
        </w:rPr>
        <w:t>23</w:t>
      </w:r>
      <w:r w:rsidR="00B33175" w:rsidRPr="00A53751">
        <w:rPr>
          <w:rFonts w:ascii="Times New Roman" w:eastAsia="Cambria" w:hAnsi="Times New Roman" w:cs="Times New Roman"/>
        </w:rPr>
        <w:t>, ktor</w:t>
      </w:r>
      <w:r w:rsidR="009B5FC0" w:rsidRPr="00A53751">
        <w:rPr>
          <w:rFonts w:ascii="Times New Roman" w:eastAsia="Cambria" w:hAnsi="Times New Roman" w:cs="Times New Roman"/>
        </w:rPr>
        <w:t>ý</w:t>
      </w:r>
      <w:r w:rsidR="00B33175" w:rsidRPr="00A53751">
        <w:rPr>
          <w:rFonts w:ascii="Times New Roman" w:eastAsia="Cambria" w:hAnsi="Times New Roman" w:cs="Times New Roman"/>
        </w:rPr>
        <w:t xml:space="preserve"> </w:t>
      </w:r>
      <w:r w:rsidR="00F335CE" w:rsidRPr="00A53751">
        <w:rPr>
          <w:rFonts w:ascii="Times New Roman" w:eastAsia="Cambria" w:hAnsi="Times New Roman" w:cs="Times New Roman"/>
        </w:rPr>
        <w:t>prijali</w:t>
      </w:r>
      <w:r w:rsidR="00B33175" w:rsidRPr="00A53751">
        <w:rPr>
          <w:rFonts w:ascii="Times New Roman" w:eastAsia="Cambria" w:hAnsi="Times New Roman" w:cs="Times New Roman"/>
        </w:rPr>
        <w:t xml:space="preserve"> </w:t>
      </w:r>
      <w:r w:rsidRPr="00A53751">
        <w:rPr>
          <w:rFonts w:ascii="Times New Roman" w:eastAsia="Cambria" w:hAnsi="Times New Roman" w:cs="Times New Roman"/>
        </w:rPr>
        <w:t xml:space="preserve">a brali </w:t>
      </w:r>
      <w:r w:rsidR="00E35FFA" w:rsidRPr="00A53751">
        <w:rPr>
          <w:rFonts w:ascii="Times New Roman" w:eastAsia="Cambria" w:hAnsi="Times New Roman" w:cs="Times New Roman"/>
        </w:rPr>
        <w:t>na vedomie.</w:t>
      </w:r>
      <w:r w:rsidR="00A34C05" w:rsidRPr="00A53751">
        <w:rPr>
          <w:rFonts w:ascii="Times New Roman" w:eastAsia="Cambria" w:hAnsi="Times New Roman" w:cs="Times New Roman"/>
        </w:rPr>
        <w:t xml:space="preserve"> </w:t>
      </w:r>
    </w:p>
    <w:p w14:paraId="4BBE9C48" w14:textId="009AA54D" w:rsidR="00A34C05" w:rsidRPr="00A53751" w:rsidRDefault="00A34C05" w:rsidP="009B5FC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53751">
        <w:rPr>
          <w:rFonts w:ascii="Times New Roman" w:eastAsia="Cambria" w:hAnsi="Times New Roman" w:cs="Times New Roman"/>
        </w:rPr>
        <w:t>Ďalej</w:t>
      </w:r>
      <w:r w:rsidR="009B5FC0" w:rsidRPr="00A53751">
        <w:rPr>
          <w:rFonts w:ascii="Times New Roman" w:eastAsia="Cambria" w:hAnsi="Times New Roman" w:cs="Times New Roman"/>
        </w:rPr>
        <w:t>,</w:t>
      </w:r>
      <w:r w:rsidRPr="00A53751">
        <w:rPr>
          <w:rFonts w:ascii="Times New Roman" w:eastAsia="Cambria" w:hAnsi="Times New Roman" w:cs="Times New Roman"/>
        </w:rPr>
        <w:t xml:space="preserve"> noví členovia </w:t>
      </w:r>
      <w:r w:rsidRPr="00A53751">
        <w:rPr>
          <w:rFonts w:ascii="Times New Roman" w:hAnsi="Times New Roman" w:cs="Times New Roman"/>
          <w:shd w:val="clear" w:color="auto" w:fill="FFFFFF"/>
        </w:rPr>
        <w:t xml:space="preserve">komisie boli oboznámení ako sú kultúrne spolky </w:t>
      </w:r>
      <w:r w:rsidR="009B5FC0" w:rsidRPr="00A53751">
        <w:rPr>
          <w:rFonts w:ascii="Times New Roman" w:hAnsi="Times New Roman" w:cs="Times New Roman"/>
          <w:shd w:val="clear" w:color="auto" w:fill="FFFFFF"/>
        </w:rPr>
        <w:t xml:space="preserve">zaradení </w:t>
      </w:r>
      <w:r w:rsidRPr="00A53751">
        <w:rPr>
          <w:rFonts w:ascii="Times New Roman" w:hAnsi="Times New Roman" w:cs="Times New Roman"/>
          <w:shd w:val="clear" w:color="auto" w:fill="FFFFFF"/>
        </w:rPr>
        <w:t>do jednotlivých kategórií a schvaľovací bodový systém na uľahčenie posudzovania projektov, viď príloha č.1.</w:t>
      </w:r>
    </w:p>
    <w:p w14:paraId="6A7E4B46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0A1AA376" w14:textId="77777777" w:rsidR="00E35FFA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53751">
        <w:rPr>
          <w:rFonts w:ascii="Times New Roman" w:eastAsia="Cambria" w:hAnsi="Times New Roman" w:cs="Times New Roman"/>
          <w:i/>
        </w:rPr>
        <w:t>k  bodu 2:</w:t>
      </w:r>
    </w:p>
    <w:p w14:paraId="3AFD8FFA" w14:textId="77777777" w:rsidR="00E35FFA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>Do komisie kultúry a cirkv</w:t>
      </w:r>
      <w:r w:rsidR="00F335CE" w:rsidRPr="00A53751">
        <w:rPr>
          <w:rFonts w:ascii="Times New Roman" w:eastAsia="Cambria" w:hAnsi="Times New Roman" w:cs="Times New Roman"/>
        </w:rPr>
        <w:t>i</w:t>
      </w:r>
      <w:r w:rsidRPr="00A53751">
        <w:rPr>
          <w:rFonts w:ascii="Times New Roman" w:eastAsia="Cambria" w:hAnsi="Times New Roman" w:cs="Times New Roman"/>
        </w:rPr>
        <w:t xml:space="preserve"> boli navrhnuté nasledovné osoby – ostatní členovia komisie:</w:t>
      </w:r>
    </w:p>
    <w:p w14:paraId="0432D0FA" w14:textId="1AD0AFF7" w:rsidR="00E35FFA" w:rsidRPr="00A53751" w:rsidRDefault="00E35FFA" w:rsidP="00A53751">
      <w:pPr>
        <w:pStyle w:val="Odsekzoznamu"/>
        <w:spacing w:after="0" w:line="276" w:lineRule="auto"/>
        <w:ind w:left="1428" w:firstLine="696"/>
        <w:jc w:val="both"/>
        <w:rPr>
          <w:rFonts w:ascii="Times New Roman" w:eastAsia="Cambria" w:hAnsi="Times New Roman" w:cs="Times New Roman"/>
        </w:rPr>
      </w:pPr>
      <w:proofErr w:type="spellStart"/>
      <w:r w:rsidRPr="00A53751">
        <w:rPr>
          <w:rFonts w:ascii="Times New Roman" w:eastAsia="Cambria" w:hAnsi="Times New Roman" w:cs="Times New Roman"/>
        </w:rPr>
        <w:t>Hegyiová</w:t>
      </w:r>
      <w:proofErr w:type="spellEnd"/>
      <w:r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Pr="00A53751">
        <w:rPr>
          <w:rFonts w:ascii="Times New Roman" w:eastAsia="Cambria" w:hAnsi="Times New Roman" w:cs="Times New Roman"/>
        </w:rPr>
        <w:t>Brigitta</w:t>
      </w:r>
      <w:proofErr w:type="spellEnd"/>
      <w:r w:rsidR="007D6630" w:rsidRPr="00A53751">
        <w:rPr>
          <w:rFonts w:ascii="Times New Roman" w:eastAsia="Cambria" w:hAnsi="Times New Roman" w:cs="Times New Roman"/>
        </w:rPr>
        <w:t xml:space="preserve">, </w:t>
      </w:r>
      <w:r w:rsidRPr="00A53751">
        <w:rPr>
          <w:rFonts w:ascii="Times New Roman" w:eastAsia="Cambria" w:hAnsi="Times New Roman" w:cs="Times New Roman"/>
        </w:rPr>
        <w:t>Juhász Tibor</w:t>
      </w:r>
      <w:r w:rsidR="007D6630" w:rsidRPr="00A53751">
        <w:rPr>
          <w:rFonts w:ascii="Times New Roman" w:eastAsia="Cambria" w:hAnsi="Times New Roman" w:cs="Times New Roman"/>
        </w:rPr>
        <w:t xml:space="preserve"> a</w:t>
      </w:r>
      <w:r w:rsidR="00A53751" w:rsidRPr="00A53751">
        <w:rPr>
          <w:rFonts w:ascii="Times New Roman" w:eastAsia="Cambria" w:hAnsi="Times New Roman" w:cs="Times New Roman"/>
        </w:rPr>
        <w:t xml:space="preserve"> Nagy </w:t>
      </w:r>
      <w:proofErr w:type="spellStart"/>
      <w:r w:rsidR="00A53751" w:rsidRPr="00A53751">
        <w:rPr>
          <w:rFonts w:ascii="Times New Roman" w:eastAsia="Cambria" w:hAnsi="Times New Roman" w:cs="Times New Roman"/>
        </w:rPr>
        <w:t>Myrtil</w:t>
      </w:r>
      <w:proofErr w:type="spellEnd"/>
      <w:r w:rsidR="00F335CE" w:rsidRPr="00A53751">
        <w:rPr>
          <w:rFonts w:ascii="Times New Roman" w:eastAsia="Cambria" w:hAnsi="Times New Roman" w:cs="Times New Roman"/>
        </w:rPr>
        <w:t>,</w:t>
      </w:r>
    </w:p>
    <w:p w14:paraId="2C87BE6B" w14:textId="77777777" w:rsidR="00E35FFA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>k</w:t>
      </w:r>
      <w:r w:rsidR="00BF6805" w:rsidRPr="00A53751">
        <w:rPr>
          <w:rFonts w:ascii="Times New Roman" w:eastAsia="Cambria" w:hAnsi="Times New Roman" w:cs="Times New Roman"/>
        </w:rPr>
        <w:t xml:space="preserve">torých  komisia jednohlasne odporúča na schválenie </w:t>
      </w:r>
      <w:proofErr w:type="spellStart"/>
      <w:r w:rsidR="00BF6805" w:rsidRPr="00A53751">
        <w:rPr>
          <w:rFonts w:ascii="Times New Roman" w:eastAsia="Cambria" w:hAnsi="Times New Roman" w:cs="Times New Roman"/>
        </w:rPr>
        <w:t>MsZ</w:t>
      </w:r>
      <w:proofErr w:type="spellEnd"/>
      <w:r w:rsidR="00BF6805" w:rsidRPr="00A53751">
        <w:rPr>
          <w:rFonts w:ascii="Times New Roman" w:eastAsia="Cambria" w:hAnsi="Times New Roman" w:cs="Times New Roman"/>
        </w:rPr>
        <w:t xml:space="preserve">. </w:t>
      </w:r>
    </w:p>
    <w:p w14:paraId="6EA0E02A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2CC4AE89" w14:textId="77777777" w:rsidR="00A10171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53751">
        <w:rPr>
          <w:rFonts w:ascii="Times New Roman" w:eastAsia="Cambria" w:hAnsi="Times New Roman" w:cs="Times New Roman"/>
          <w:i/>
        </w:rPr>
        <w:t>K bodu 3:</w:t>
      </w:r>
    </w:p>
    <w:p w14:paraId="3870672E" w14:textId="69D6BC69" w:rsidR="00CA6E5E" w:rsidRPr="00A53751" w:rsidRDefault="00A10171" w:rsidP="00F335CE">
      <w:pPr>
        <w:spacing w:after="0" w:line="276" w:lineRule="auto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A53751">
        <w:rPr>
          <w:rFonts w:ascii="Times New Roman" w:hAnsi="Times New Roman" w:cs="Times New Roman"/>
          <w:color w:val="2D2D2D"/>
          <w:shd w:val="clear" w:color="auto" w:fill="FFFFFF"/>
        </w:rPr>
        <w:t>Méry</w:t>
      </w:r>
      <w:r w:rsidR="00DE520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J.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oboznámil členov komisie o existenci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i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„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Výboru pre zachovanie hodnôt Šamorína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-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 </w:t>
      </w:r>
      <w:proofErr w:type="spellStart"/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>Somorjai</w:t>
      </w:r>
      <w:proofErr w:type="spellEnd"/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>Értéktár</w:t>
      </w:r>
      <w:proofErr w:type="spellEnd"/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>Bizottság</w:t>
      </w:r>
      <w:proofErr w:type="spellEnd"/>
      <w:r w:rsidR="009B5FC0"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>“</w:t>
      </w:r>
      <w:r w:rsidRPr="00A53751">
        <w:rPr>
          <w:rStyle w:val="Zvraznenie"/>
          <w:rFonts w:ascii="Times New Roman" w:hAnsi="Times New Roman" w:cs="Times New Roman"/>
          <w:color w:val="2D2D2D"/>
          <w:bdr w:val="none" w:sz="0" w:space="0" w:color="auto" w:frame="1"/>
          <w:shd w:val="clear" w:color="auto" w:fill="FFFFFF"/>
        </w:rPr>
        <w:t xml:space="preserve">. </w:t>
      </w:r>
      <w:r w:rsidR="009B5FC0" w:rsidRPr="00A53751">
        <w:rPr>
          <w:rStyle w:val="Zvraznenie"/>
          <w:rFonts w:ascii="Times New Roman" w:hAnsi="Times New Roman" w:cs="Times New Roman"/>
          <w:i w:val="0"/>
          <w:iCs w:val="0"/>
          <w:color w:val="2D2D2D"/>
          <w:bdr w:val="none" w:sz="0" w:space="0" w:color="auto" w:frame="1"/>
          <w:shd w:val="clear" w:color="auto" w:fill="FFFFFF"/>
        </w:rPr>
        <w:t>P</w:t>
      </w:r>
      <w:r w:rsidRPr="00A53751">
        <w:rPr>
          <w:rStyle w:val="Zvraznenie"/>
          <w:rFonts w:ascii="Times New Roman" w:hAnsi="Times New Roman" w:cs="Times New Roman"/>
          <w:i w:val="0"/>
          <w:iCs w:val="0"/>
          <w:color w:val="2D2D2D"/>
          <w:bdr w:val="none" w:sz="0" w:space="0" w:color="auto" w:frame="1"/>
          <w:shd w:val="clear" w:color="auto" w:fill="FFFFFF"/>
        </w:rPr>
        <w:t xml:space="preserve">rácou </w:t>
      </w:r>
      <w:r w:rsidR="009B5FC0" w:rsidRPr="00A53751">
        <w:rPr>
          <w:rStyle w:val="Zvraznenie"/>
          <w:rFonts w:ascii="Times New Roman" w:hAnsi="Times New Roman" w:cs="Times New Roman"/>
          <w:i w:val="0"/>
          <w:iCs w:val="0"/>
          <w:color w:val="2D2D2D"/>
          <w:bdr w:val="none" w:sz="0" w:space="0" w:color="auto" w:frame="1"/>
          <w:shd w:val="clear" w:color="auto" w:fill="FFFFFF"/>
        </w:rPr>
        <w:t xml:space="preserve">výboru </w:t>
      </w:r>
      <w:r w:rsidRPr="00A53751">
        <w:rPr>
          <w:rStyle w:val="Zvraznenie"/>
          <w:rFonts w:ascii="Times New Roman" w:hAnsi="Times New Roman" w:cs="Times New Roman"/>
          <w:i w:val="0"/>
          <w:iCs w:val="0"/>
          <w:color w:val="2D2D2D"/>
          <w:bdr w:val="none" w:sz="0" w:space="0" w:color="auto" w:frame="1"/>
          <w:shd w:val="clear" w:color="auto" w:fill="FFFFFF"/>
        </w:rPr>
        <w:t>bude</w:t>
      </w:r>
      <w:r w:rsidR="009B5FC0" w:rsidRPr="00A53751">
        <w:rPr>
          <w:rStyle w:val="Zvraznenie"/>
          <w:rFonts w:ascii="Times New Roman" w:hAnsi="Times New Roman" w:cs="Times New Roman"/>
          <w:i w:val="0"/>
          <w:iCs w:val="0"/>
          <w:color w:val="2D2D2D"/>
          <w:bdr w:val="none" w:sz="0" w:space="0" w:color="auto" w:frame="1"/>
          <w:shd w:val="clear" w:color="auto" w:fill="FFFFFF"/>
        </w:rPr>
        <w:t xml:space="preserve"> zozbierať staré artefakty z minulosti mesta. Čiže, 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ak z</w:t>
      </w:r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> 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obyvateľov</w:t>
      </w:r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mesta Šamorín 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niektorí 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disponujú pre nich nepotrebnými predmetmi s väzbami na minulosť mesta Šamorín – úradné listiny, knihy, noviny, rôzne dokumenty, v ktorých je meno Šamorína spomenuté, fotografie, ale </w:t>
      </w:r>
      <w:r w:rsidR="00A53751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aj 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napr. starý nábytok, náradie alebo iné predmety, môžu ich darovať Mestskému vlastivednému domu, resp. 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V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ýboru pre zachovanie hodnôt Šamorína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. Mestský vlastivedný domu ich 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r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ád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prijm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e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za účelom rozšírenia svojej zbierky miestnej histórie</w:t>
      </w:r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>, ktor</w:t>
      </w:r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>ú</w:t>
      </w:r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zatiaľ zbiera naša obyvateľka Šamorína  </w:t>
      </w:r>
      <w:proofErr w:type="spellStart"/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>Erzsébet</w:t>
      </w:r>
      <w:proofErr w:type="spellEnd"/>
      <w:r w:rsidR="00CA6E5E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Méry.</w:t>
      </w:r>
    </w:p>
    <w:p w14:paraId="4E2D023E" w14:textId="77777777" w:rsidR="009B5FC0" w:rsidRPr="00A53751" w:rsidRDefault="009B5FC0" w:rsidP="00F335CE">
      <w:pPr>
        <w:spacing w:after="0" w:line="276" w:lineRule="auto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10687A3D" w14:textId="1126F69E" w:rsidR="00E35FFA" w:rsidRPr="00A53751" w:rsidRDefault="00CA6E5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proofErr w:type="spellStart"/>
      <w:r w:rsidRPr="00A53751">
        <w:rPr>
          <w:rFonts w:ascii="Times New Roman" w:hAnsi="Times New Roman" w:cs="Times New Roman"/>
          <w:color w:val="2D2D2D"/>
          <w:shd w:val="clear" w:color="auto" w:fill="FFFFFF"/>
        </w:rPr>
        <w:t>Péter</w:t>
      </w:r>
      <w:proofErr w:type="spellEnd"/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  <w:proofErr w:type="spellStart"/>
      <w:r w:rsidRPr="00A53751">
        <w:rPr>
          <w:rFonts w:ascii="Times New Roman" w:hAnsi="Times New Roman" w:cs="Times New Roman"/>
          <w:color w:val="2D2D2D"/>
          <w:shd w:val="clear" w:color="auto" w:fill="FFFFFF"/>
        </w:rPr>
        <w:t>Varju</w:t>
      </w:r>
      <w:proofErr w:type="spellEnd"/>
      <w:r w:rsidR="009B5FC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vyzdvihol, že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komisia chce pokračovať v projekte „Svetlo, ktoré spája“- Noci kostolov, ktorý sa uskutočnil v sobotu 8. októbra 2022. Večer v tento deň sa otvorili všetky brány kostolov a kaplniek pred  návštevník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>mi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a  ponúkali rôzne prednášky a</w:t>
      </w:r>
      <w:r w:rsidR="000B3FD2" w:rsidRPr="00A53751">
        <w:rPr>
          <w:rFonts w:ascii="Times New Roman" w:hAnsi="Times New Roman" w:cs="Times New Roman"/>
          <w:color w:val="2D2D2D"/>
          <w:shd w:val="clear" w:color="auto" w:fill="FFFFFF"/>
        </w:rPr>
        <w:t> </w:t>
      </w:r>
      <w:r w:rsidRPr="00A53751">
        <w:rPr>
          <w:rFonts w:ascii="Times New Roman" w:hAnsi="Times New Roman" w:cs="Times New Roman"/>
          <w:color w:val="2D2D2D"/>
          <w:shd w:val="clear" w:color="auto" w:fill="FFFFFF"/>
        </w:rPr>
        <w:t>koncerty</w:t>
      </w:r>
      <w:r w:rsidR="000B3FD2" w:rsidRPr="00A53751">
        <w:rPr>
          <w:rFonts w:ascii="Times New Roman" w:hAnsi="Times New Roman" w:cs="Times New Roman"/>
          <w:color w:val="2D2D2D"/>
          <w:shd w:val="clear" w:color="auto" w:fill="FFFFFF"/>
        </w:rPr>
        <w:t>. Ďalšou úlohou komisi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>e</w:t>
      </w:r>
      <w:r w:rsidR="000B3FD2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bude výber správneho mena pre MsKS v Šamoríne, ktor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>ú</w:t>
      </w:r>
      <w:r w:rsidR="000B3FD2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už začali v roku 2021</w:t>
      </w:r>
      <w:r w:rsidR="00C77E0D" w:rsidRPr="00A53751">
        <w:rPr>
          <w:rFonts w:ascii="Times New Roman" w:hAnsi="Times New Roman" w:cs="Times New Roman"/>
          <w:color w:val="2D2D2D"/>
          <w:shd w:val="clear" w:color="auto" w:fill="FFFFFF"/>
        </w:rPr>
        <w:t>,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tiež </w:t>
      </w:r>
      <w:r w:rsidR="00C77E0D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umiestnenie 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>ďalších</w:t>
      </w:r>
      <w:r w:rsidR="00C77E0D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informačných medených 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>tabúl</w:t>
      </w:r>
      <w:r w:rsidR="00C77E0D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na historické budovy mesta</w:t>
      </w:r>
      <w:r w:rsidR="007D6630" w:rsidRPr="00A53751">
        <w:rPr>
          <w:rFonts w:ascii="Times New Roman" w:hAnsi="Times New Roman" w:cs="Times New Roman"/>
          <w:color w:val="2D2D2D"/>
          <w:shd w:val="clear" w:color="auto" w:fill="FFFFFF"/>
        </w:rPr>
        <w:t xml:space="preserve"> a mnoho ďalších činností.</w:t>
      </w:r>
    </w:p>
    <w:p w14:paraId="1326400B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3D739D38" w14:textId="2C24FBA6" w:rsidR="006554BE" w:rsidRPr="00A53751" w:rsidRDefault="006554B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21D6CCF9" w14:textId="77777777" w:rsidR="007D6630" w:rsidRPr="00A53751" w:rsidRDefault="007D6630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1763422A" w14:textId="77777777" w:rsidR="00E35FFA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  <w:t>PaedDr.</w:t>
      </w:r>
      <w:r w:rsidR="00F335CE" w:rsidRPr="00A53751">
        <w:rPr>
          <w:rFonts w:ascii="Times New Roman" w:eastAsia="Cambria" w:hAnsi="Times New Roman" w:cs="Times New Roman"/>
        </w:rPr>
        <w:t xml:space="preserve"> </w:t>
      </w:r>
      <w:proofErr w:type="spellStart"/>
      <w:r w:rsidRPr="00A53751">
        <w:rPr>
          <w:rFonts w:ascii="Times New Roman" w:eastAsia="Cambria" w:hAnsi="Times New Roman" w:cs="Times New Roman"/>
        </w:rPr>
        <w:t>Varju</w:t>
      </w:r>
      <w:proofErr w:type="spellEnd"/>
      <w:r w:rsidRPr="00A53751">
        <w:rPr>
          <w:rFonts w:ascii="Times New Roman" w:eastAsia="Cambria" w:hAnsi="Times New Roman" w:cs="Times New Roman"/>
        </w:rPr>
        <w:t xml:space="preserve"> Peter</w:t>
      </w:r>
    </w:p>
    <w:p w14:paraId="55EE1069" w14:textId="77777777" w:rsidR="006554BE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</w:r>
      <w:r w:rsidRPr="00A53751">
        <w:rPr>
          <w:rFonts w:ascii="Times New Roman" w:eastAsia="Cambria" w:hAnsi="Times New Roman" w:cs="Times New Roman"/>
        </w:rPr>
        <w:tab/>
        <w:t xml:space="preserve">predseda komisie </w:t>
      </w:r>
    </w:p>
    <w:p w14:paraId="28F86D1A" w14:textId="77777777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5D7E59EE" w14:textId="488232BD" w:rsidR="00F335CE" w:rsidRPr="00A53751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534CF758" w14:textId="77777777" w:rsidR="007A0593" w:rsidRPr="00A53751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A53751">
        <w:rPr>
          <w:rFonts w:ascii="Times New Roman" w:eastAsia="Cambria" w:hAnsi="Times New Roman" w:cs="Times New Roman"/>
        </w:rPr>
        <w:t xml:space="preserve">Zapísala: I. </w:t>
      </w:r>
      <w:proofErr w:type="spellStart"/>
      <w:r w:rsidRPr="00A53751">
        <w:rPr>
          <w:rFonts w:ascii="Times New Roman" w:eastAsia="Cambria" w:hAnsi="Times New Roman" w:cs="Times New Roman"/>
        </w:rPr>
        <w:t>Almási</w:t>
      </w:r>
      <w:proofErr w:type="spellEnd"/>
    </w:p>
    <w:sectPr w:rsidR="007A0593" w:rsidRPr="00A53751" w:rsidSect="007D6630">
      <w:pgSz w:w="11906" w:h="16838" w:code="9"/>
      <w:pgMar w:top="1008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5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3"/>
    <w:rsid w:val="000B3FD2"/>
    <w:rsid w:val="00110701"/>
    <w:rsid w:val="00121359"/>
    <w:rsid w:val="0023316F"/>
    <w:rsid w:val="00344F07"/>
    <w:rsid w:val="00347962"/>
    <w:rsid w:val="00496308"/>
    <w:rsid w:val="0053402E"/>
    <w:rsid w:val="00586BEF"/>
    <w:rsid w:val="006554BE"/>
    <w:rsid w:val="007A0593"/>
    <w:rsid w:val="007D6630"/>
    <w:rsid w:val="009B5FC0"/>
    <w:rsid w:val="00A10171"/>
    <w:rsid w:val="00A34C05"/>
    <w:rsid w:val="00A53751"/>
    <w:rsid w:val="00B33175"/>
    <w:rsid w:val="00B357D0"/>
    <w:rsid w:val="00B77F7C"/>
    <w:rsid w:val="00BF6805"/>
    <w:rsid w:val="00C578FD"/>
    <w:rsid w:val="00C77E0D"/>
    <w:rsid w:val="00CA6E5E"/>
    <w:rsid w:val="00CF33F0"/>
    <w:rsid w:val="00D35D6C"/>
    <w:rsid w:val="00D90D46"/>
    <w:rsid w:val="00DE5200"/>
    <w:rsid w:val="00E35FFA"/>
    <w:rsid w:val="00F335CE"/>
    <w:rsid w:val="00F451EB"/>
    <w:rsid w:val="00F45D78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683A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A1017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101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1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1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1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Ili</cp:lastModifiedBy>
  <cp:revision>2</cp:revision>
  <dcterms:created xsi:type="dcterms:W3CDTF">2023-02-13T13:47:00Z</dcterms:created>
  <dcterms:modified xsi:type="dcterms:W3CDTF">2023-02-13T13:47:00Z</dcterms:modified>
</cp:coreProperties>
</file>